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содержанием и развитием стартапа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8D9663" w:rsidR="00A77598" w:rsidRPr="0076619A" w:rsidRDefault="007661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7F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F9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77F96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3EEE7AED" w14:textId="77777777" w:rsidTr="00ED54AA">
        <w:tc>
          <w:tcPr>
            <w:tcW w:w="9345" w:type="dxa"/>
          </w:tcPr>
          <w:p w14:paraId="75B1BEB7" w14:textId="77777777" w:rsidR="007A7979" w:rsidRPr="00777F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F9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15D8D8" w:rsidR="004475DA" w:rsidRPr="0076619A" w:rsidRDefault="007661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2F6329" w14:textId="77777777" w:rsidR="00777F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67157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_Toc201067157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3BFBDB5C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58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_Toc201067158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481B2C7E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59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_Toc201067159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5586AFF8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0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_Toc201067160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B19A0E6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1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_Toc201067161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113E6F4D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2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_Toc201067162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34084FD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3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_Toc201067163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D3A913C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4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_Toc201067164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4AE294E5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5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_Toc201067165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6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176F6D2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6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_Toc201067166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7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BE7CA20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7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_Toc201067167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8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064226CA" w14:textId="77777777" w:rsidR="00777F96" w:rsidRDefault="003007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8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_Toc201067168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32D6BBEC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9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_Toc201067169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2F40A79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0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_Toc201067170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1742B793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1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_Toc201067171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589405D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2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_Toc201067172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D77384E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3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_Toc201067173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51B7E03A" w14:textId="77777777" w:rsidR="00777F96" w:rsidRDefault="003007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4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_Toc201067174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67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по управлению содержанием стартапа, необходимые для успешного формирования инновационных стартапов.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67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содержанием и развитием стартапа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67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777F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7F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7F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7F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7F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7F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7F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7F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7F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7F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777F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7F96">
              <w:rPr>
                <w:rFonts w:ascii="Times New Roman" w:hAnsi="Times New Roman" w:cs="Times New Roman"/>
              </w:rPr>
              <w:t xml:space="preserve">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7F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lang w:bidi="ru-RU"/>
              </w:rPr>
              <w:t xml:space="preserve">ПК-8.3 - Готов к технологическому предпринимательству с учетом лучших практик создания коммерческих </w:t>
            </w:r>
            <w:proofErr w:type="spellStart"/>
            <w:r w:rsidRPr="00777F96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777F96">
              <w:rPr>
                <w:rFonts w:ascii="Times New Roman" w:hAnsi="Times New Roman" w:cs="Times New Roman"/>
                <w:lang w:bidi="ru-RU"/>
              </w:rPr>
              <w:t xml:space="preserve"> и технологических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7F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7F96">
              <w:rPr>
                <w:rFonts w:ascii="Times New Roman" w:hAnsi="Times New Roman" w:cs="Times New Roman"/>
              </w:rPr>
              <w:t xml:space="preserve">основные роли участия в проектах по цифровой трансформации предприятия и технологических проектах, основы формирования технологических </w:t>
            </w:r>
            <w:proofErr w:type="spellStart"/>
            <w:r w:rsidR="00316402" w:rsidRPr="00777F96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7F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7F96">
              <w:rPr>
                <w:rFonts w:ascii="Times New Roman" w:hAnsi="Times New Roman" w:cs="Times New Roman"/>
              </w:rPr>
              <w:t xml:space="preserve">строить модели 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бизнес-архитектуры</w:t>
            </w:r>
            <w:proofErr w:type="gramEnd"/>
            <w:r w:rsidR="00FD518F" w:rsidRPr="00777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 xml:space="preserve">, готовить презентацию для потенциального инвестора. Формулировать цели, миссию и слоган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>, организовывать командную работу над проектом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77F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7F96">
              <w:rPr>
                <w:rFonts w:ascii="Times New Roman" w:hAnsi="Times New Roman" w:cs="Times New Roman"/>
              </w:rPr>
              <w:t xml:space="preserve">приёмами ТРИЗ, нотациями моделирования архитектуры организаций, методами формирования требований к инновационному продукту, методами обследования рынка и продуктовых потребностей, основными методами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>, методами процессного управления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77F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671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философии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Тернистый путь коммерциализации инновационных идей. Ключевые моменты философии предпринимательства. Формирование философии предпринимательства и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34A4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EA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предпринимательства.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D2B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Тернии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C1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D33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83C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3F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53BD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5F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Творческое мышление как базовая основа креативности. Методы использования и развития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37F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07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F3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91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E8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65F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EF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Пути коммерциализации знаний и инновационных идей. Базовые принципы формирования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AD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Пути коммерциализации знаний и инновационных идей. Методы «живых технологий». Принципы формирования команды стартапа.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88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61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C0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26A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C1A8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93B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управления процессами и моделирования бизнес-архитектуры.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F2F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процессами: моделирование и методы. Нотации моделирования процессов. Нотации моделирования бизнес-архитектуры.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6A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DA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D8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35F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ED840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67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Концепция, миссия и слоган стартапа. Видение и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60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81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066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8F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7F3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1BFAD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358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презентации для конкурса или для возможного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B5D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и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CB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1F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414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D4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9B3E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67F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продвижения технологического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7CC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продвижения технологических стартапов. Магазины приложений, краудфандинг, маркетплейсы.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D8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FEB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490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91A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671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67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77F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007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00E185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00B1D" w14:textId="77777777" w:rsidR="00262CF0" w:rsidRPr="00777F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Гай Кавасаки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по Кавасаки: проверенные методы начала любого дела / Гай Кавасаки. — Москва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, 2019.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978-5-9614-5891-6. — Текст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/86879.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31.05.2024). — Режим доступа: для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C70A43" w14:textId="77777777" w:rsidR="00262CF0" w:rsidRPr="00777F96" w:rsidRDefault="003007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https://www.iprbookshop.ru/86879.html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67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28A8A3" w14:textId="77777777" w:rsidTr="007B550D">
        <w:tc>
          <w:tcPr>
            <w:tcW w:w="9345" w:type="dxa"/>
          </w:tcPr>
          <w:p w14:paraId="66BA4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7A89EE" w14:textId="77777777" w:rsidTr="007B550D">
        <w:tc>
          <w:tcPr>
            <w:tcW w:w="9345" w:type="dxa"/>
          </w:tcPr>
          <w:p w14:paraId="19DA2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1F292F72" w14:textId="77777777" w:rsidTr="007B550D">
        <w:tc>
          <w:tcPr>
            <w:tcW w:w="9345" w:type="dxa"/>
          </w:tcPr>
          <w:p w14:paraId="580A5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4C17D12" w14:textId="77777777" w:rsidTr="007B550D">
        <w:tc>
          <w:tcPr>
            <w:tcW w:w="9345" w:type="dxa"/>
          </w:tcPr>
          <w:p w14:paraId="0A0DF6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692D1FD8" w14:textId="77777777" w:rsidTr="007B550D">
        <w:tc>
          <w:tcPr>
            <w:tcW w:w="9345" w:type="dxa"/>
          </w:tcPr>
          <w:p w14:paraId="1DE80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0BCA7F" w14:textId="77777777" w:rsidTr="007B550D">
        <w:tc>
          <w:tcPr>
            <w:tcW w:w="9345" w:type="dxa"/>
          </w:tcPr>
          <w:p w14:paraId="032B95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67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07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67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7F9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7F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7F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7F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7F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7F9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77F96">
              <w:rPr>
                <w:sz w:val="22"/>
                <w:szCs w:val="22"/>
              </w:rPr>
              <w:t>комплекс</w:t>
            </w:r>
            <w:proofErr w:type="gramStart"/>
            <w:r w:rsidRPr="00777F96">
              <w:rPr>
                <w:sz w:val="22"/>
                <w:szCs w:val="22"/>
              </w:rPr>
              <w:t>"С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77F96">
              <w:rPr>
                <w:sz w:val="22"/>
                <w:szCs w:val="22"/>
              </w:rPr>
              <w:t>)д</w:t>
            </w:r>
            <w:proofErr w:type="gramEnd"/>
            <w:r w:rsidRPr="00777F9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77F9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7F96">
              <w:rPr>
                <w:sz w:val="22"/>
                <w:szCs w:val="22"/>
              </w:rPr>
              <w:t>5-8400/8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/500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_</w:t>
            </w:r>
            <w:r w:rsidRPr="00777F96">
              <w:rPr>
                <w:sz w:val="22"/>
                <w:szCs w:val="22"/>
                <w:lang w:val="en-US"/>
              </w:rPr>
              <w:t>SSD</w:t>
            </w:r>
            <w:r w:rsidRPr="00777F96">
              <w:rPr>
                <w:sz w:val="22"/>
                <w:szCs w:val="22"/>
              </w:rPr>
              <w:t>/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VA</w:t>
            </w:r>
            <w:r w:rsidRPr="00777F96">
              <w:rPr>
                <w:sz w:val="22"/>
                <w:szCs w:val="22"/>
              </w:rPr>
              <w:t>2410-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77F9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 xml:space="preserve">3250 </w:t>
            </w:r>
            <w:proofErr w:type="spellStart"/>
            <w:r w:rsidRPr="00777F96">
              <w:rPr>
                <w:sz w:val="22"/>
                <w:szCs w:val="22"/>
              </w:rPr>
              <w:t>клавиатура+мышь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L</w:t>
            </w:r>
            <w:r w:rsidRPr="00777F9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7F96">
              <w:rPr>
                <w:sz w:val="22"/>
                <w:szCs w:val="22"/>
              </w:rPr>
              <w:t xml:space="preserve">,монитор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7F9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7F96" w14:paraId="2E472889" w14:textId="77777777" w:rsidTr="008416EB">
        <w:tc>
          <w:tcPr>
            <w:tcW w:w="7797" w:type="dxa"/>
            <w:shd w:val="clear" w:color="auto" w:fill="auto"/>
          </w:tcPr>
          <w:p w14:paraId="716438F6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7F96">
              <w:rPr>
                <w:sz w:val="22"/>
                <w:szCs w:val="22"/>
              </w:rPr>
              <w:t>комплексом</w:t>
            </w:r>
            <w:proofErr w:type="gramStart"/>
            <w:r w:rsidRPr="00777F96">
              <w:rPr>
                <w:sz w:val="22"/>
                <w:szCs w:val="22"/>
              </w:rPr>
              <w:t>.С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7F9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>3250 /8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/500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7F96">
              <w:rPr>
                <w:sz w:val="22"/>
                <w:szCs w:val="22"/>
              </w:rPr>
              <w:t xml:space="preserve">/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7F96">
              <w:rPr>
                <w:sz w:val="22"/>
                <w:szCs w:val="22"/>
              </w:rPr>
              <w:t xml:space="preserve"> 21.5') - 1 шт., Компьютер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 xml:space="preserve">3420/8 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 xml:space="preserve">/500 </w:t>
            </w:r>
            <w:r w:rsidRPr="00777F96">
              <w:rPr>
                <w:sz w:val="22"/>
                <w:szCs w:val="22"/>
                <w:lang w:val="en-US"/>
              </w:rPr>
              <w:t>HDD</w:t>
            </w:r>
            <w:r w:rsidRPr="00777F96">
              <w:rPr>
                <w:sz w:val="22"/>
                <w:szCs w:val="22"/>
              </w:rPr>
              <w:t>/</w:t>
            </w:r>
            <w:r w:rsidRPr="00777F96">
              <w:rPr>
                <w:sz w:val="22"/>
                <w:szCs w:val="22"/>
                <w:lang w:val="en-US"/>
              </w:rPr>
              <w:t>PHILIPS</w:t>
            </w:r>
            <w:r w:rsidRPr="00777F96">
              <w:rPr>
                <w:sz w:val="22"/>
                <w:szCs w:val="22"/>
              </w:rPr>
              <w:t xml:space="preserve"> 200</w:t>
            </w:r>
            <w:r w:rsidRPr="00777F96">
              <w:rPr>
                <w:sz w:val="22"/>
                <w:szCs w:val="22"/>
                <w:lang w:val="en-US"/>
              </w:rPr>
              <w:t>V</w:t>
            </w:r>
            <w:r w:rsidRPr="00777F96">
              <w:rPr>
                <w:sz w:val="22"/>
                <w:szCs w:val="22"/>
              </w:rPr>
              <w:t xml:space="preserve">4- 23 шт., Ноутбук </w:t>
            </w:r>
            <w:r w:rsidRPr="00777F96">
              <w:rPr>
                <w:sz w:val="22"/>
                <w:szCs w:val="22"/>
                <w:lang w:val="en-US"/>
              </w:rPr>
              <w:t>HP</w:t>
            </w:r>
            <w:r w:rsidRPr="00777F96">
              <w:rPr>
                <w:sz w:val="22"/>
                <w:szCs w:val="22"/>
              </w:rPr>
              <w:t xml:space="preserve"> 250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>6 1</w:t>
            </w:r>
            <w:r w:rsidRPr="00777F96">
              <w:rPr>
                <w:sz w:val="22"/>
                <w:szCs w:val="22"/>
                <w:lang w:val="en-US"/>
              </w:rPr>
              <w:t>WY</w:t>
            </w:r>
            <w:r w:rsidRPr="00777F96">
              <w:rPr>
                <w:sz w:val="22"/>
                <w:szCs w:val="22"/>
              </w:rPr>
              <w:t>58</w:t>
            </w:r>
            <w:r w:rsidRPr="00777F96">
              <w:rPr>
                <w:sz w:val="22"/>
                <w:szCs w:val="22"/>
                <w:lang w:val="en-US"/>
              </w:rPr>
              <w:t>EA</w:t>
            </w:r>
            <w:r w:rsidRPr="00777F96">
              <w:rPr>
                <w:sz w:val="22"/>
                <w:szCs w:val="22"/>
              </w:rPr>
              <w:t xml:space="preserve"> -2</w:t>
            </w:r>
            <w:proofErr w:type="gramEnd"/>
            <w:r w:rsidRPr="00777F9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EA2982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7F96" w14:paraId="07305690" w14:textId="77777777" w:rsidTr="008416EB">
        <w:tc>
          <w:tcPr>
            <w:tcW w:w="7797" w:type="dxa"/>
            <w:shd w:val="clear" w:color="auto" w:fill="auto"/>
          </w:tcPr>
          <w:p w14:paraId="7AEACE1B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7F96">
              <w:rPr>
                <w:sz w:val="22"/>
                <w:szCs w:val="22"/>
              </w:rPr>
              <w:t>комплексом</w:t>
            </w:r>
            <w:proofErr w:type="gramStart"/>
            <w:r w:rsidRPr="00777F96">
              <w:rPr>
                <w:sz w:val="22"/>
                <w:szCs w:val="22"/>
              </w:rPr>
              <w:t>.С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7F9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7F96">
              <w:rPr>
                <w:sz w:val="22"/>
                <w:szCs w:val="22"/>
              </w:rPr>
              <w:t xml:space="preserve">3-2100 2.4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7F96">
              <w:rPr>
                <w:sz w:val="22"/>
                <w:szCs w:val="22"/>
              </w:rPr>
              <w:t>/500/4/</w:t>
            </w:r>
            <w:r w:rsidRPr="00777F96">
              <w:rPr>
                <w:sz w:val="22"/>
                <w:szCs w:val="22"/>
                <w:lang w:val="en-US"/>
              </w:rPr>
              <w:t>Acer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V</w:t>
            </w:r>
            <w:r w:rsidRPr="00777F9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777F96">
              <w:rPr>
                <w:sz w:val="22"/>
                <w:szCs w:val="22"/>
                <w:lang w:val="en-US"/>
              </w:rPr>
              <w:t>Panasonic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PT</w:t>
            </w:r>
            <w:r w:rsidRPr="00777F96">
              <w:rPr>
                <w:sz w:val="22"/>
                <w:szCs w:val="22"/>
              </w:rPr>
              <w:t>-</w:t>
            </w:r>
            <w:r w:rsidRPr="00777F96">
              <w:rPr>
                <w:sz w:val="22"/>
                <w:szCs w:val="22"/>
                <w:lang w:val="en-US"/>
              </w:rPr>
              <w:t>VX</w:t>
            </w:r>
            <w:r w:rsidRPr="00777F9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Champion</w:t>
            </w:r>
            <w:r w:rsidRPr="00777F96">
              <w:rPr>
                <w:sz w:val="22"/>
                <w:szCs w:val="22"/>
              </w:rPr>
              <w:t xml:space="preserve"> 244х183см </w:t>
            </w:r>
            <w:r w:rsidRPr="00777F96">
              <w:rPr>
                <w:sz w:val="22"/>
                <w:szCs w:val="22"/>
                <w:lang w:val="en-US"/>
              </w:rPr>
              <w:t>SCM</w:t>
            </w:r>
            <w:r w:rsidRPr="00777F9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777F96">
              <w:rPr>
                <w:sz w:val="22"/>
                <w:szCs w:val="22"/>
                <w:lang w:val="en-US"/>
              </w:rPr>
              <w:t>MW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77F96">
              <w:rPr>
                <w:sz w:val="22"/>
                <w:szCs w:val="22"/>
              </w:rPr>
              <w:t xml:space="preserve"> 200*200см</w:t>
            </w:r>
            <w:proofErr w:type="gramEnd"/>
            <w:r w:rsidRPr="00777F9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777F96">
              <w:rPr>
                <w:sz w:val="22"/>
                <w:szCs w:val="22"/>
                <w:lang w:val="en-US"/>
              </w:rPr>
              <w:t>Panasonic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PT</w:t>
            </w:r>
            <w:r w:rsidRPr="00777F96">
              <w:rPr>
                <w:sz w:val="22"/>
                <w:szCs w:val="22"/>
              </w:rPr>
              <w:t>-</w:t>
            </w:r>
            <w:r w:rsidRPr="00777F96">
              <w:rPr>
                <w:sz w:val="22"/>
                <w:szCs w:val="22"/>
                <w:lang w:val="en-US"/>
              </w:rPr>
              <w:t>VX</w:t>
            </w:r>
            <w:r w:rsidRPr="00777F9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F1E6CF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671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6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67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67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F96" w14:paraId="38A00872" w14:textId="77777777" w:rsidTr="00777F96">
        <w:tc>
          <w:tcPr>
            <w:tcW w:w="562" w:type="dxa"/>
          </w:tcPr>
          <w:p w14:paraId="4C5DF338" w14:textId="77777777" w:rsidR="00777F96" w:rsidRPr="0076619A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488841" w14:textId="77777777" w:rsid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67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7F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7F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67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7F9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7F96" w14:paraId="5A1C9382" w14:textId="77777777" w:rsidTr="00801458">
        <w:tc>
          <w:tcPr>
            <w:tcW w:w="2336" w:type="dxa"/>
          </w:tcPr>
          <w:p w14:paraId="4C518DAB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7F96" w14:paraId="07658034" w14:textId="77777777" w:rsidTr="00801458">
        <w:tc>
          <w:tcPr>
            <w:tcW w:w="2336" w:type="dxa"/>
          </w:tcPr>
          <w:p w14:paraId="1553D698" w14:textId="78F29BFB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77F96" w14:paraId="6439D754" w14:textId="77777777" w:rsidTr="00801458">
        <w:tc>
          <w:tcPr>
            <w:tcW w:w="2336" w:type="dxa"/>
          </w:tcPr>
          <w:p w14:paraId="6475911A" w14:textId="77777777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C7488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91F2FF7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7FF72A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77F96" w14:paraId="3AC43419" w14:textId="77777777" w:rsidTr="00801458">
        <w:tc>
          <w:tcPr>
            <w:tcW w:w="2336" w:type="dxa"/>
          </w:tcPr>
          <w:p w14:paraId="1A069FE3" w14:textId="77777777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30904C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C7C5D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DBE3F0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77F9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7F9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67172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77F9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F96" w:rsidRPr="00777F96" w14:paraId="231100BC" w14:textId="77777777" w:rsidTr="00777F96">
        <w:tc>
          <w:tcPr>
            <w:tcW w:w="562" w:type="dxa"/>
          </w:tcPr>
          <w:p w14:paraId="6B810006" w14:textId="77777777" w:rsidR="00777F96" w:rsidRP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EADC44" w14:textId="77777777" w:rsidR="00777F96" w:rsidRP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7F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70C74A" w14:textId="77777777" w:rsidR="00777F96" w:rsidRPr="00777F96" w:rsidRDefault="00777F9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7F9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67173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77F9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7F96" w14:paraId="0267C479" w14:textId="77777777" w:rsidTr="00801458">
        <w:tc>
          <w:tcPr>
            <w:tcW w:w="2500" w:type="pct"/>
          </w:tcPr>
          <w:p w14:paraId="37F699C9" w14:textId="77777777" w:rsidR="00B8237E" w:rsidRPr="00777F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7F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7F96" w14:paraId="3F240151" w14:textId="77777777" w:rsidTr="00801458">
        <w:tc>
          <w:tcPr>
            <w:tcW w:w="2500" w:type="pct"/>
          </w:tcPr>
          <w:p w14:paraId="61E91592" w14:textId="61A0874C" w:rsidR="00B8237E" w:rsidRPr="00777F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77F96" w:rsidRDefault="005C548A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77F96" w14:paraId="18C1C5CE" w14:textId="77777777" w:rsidTr="00801458">
        <w:tc>
          <w:tcPr>
            <w:tcW w:w="2500" w:type="pct"/>
          </w:tcPr>
          <w:p w14:paraId="140F689E" w14:textId="77777777" w:rsidR="00B8237E" w:rsidRPr="00777F96" w:rsidRDefault="00B8237E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2D3E74" w14:textId="77777777" w:rsidR="00B8237E" w:rsidRPr="00777F96" w:rsidRDefault="005C548A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77F9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77F9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67174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77F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77F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77F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77F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09422" w14:textId="77777777" w:rsidR="003007BD" w:rsidRDefault="003007BD" w:rsidP="00315CA6">
      <w:pPr>
        <w:spacing w:after="0" w:line="240" w:lineRule="auto"/>
      </w:pPr>
      <w:r>
        <w:separator/>
      </w:r>
    </w:p>
  </w:endnote>
  <w:endnote w:type="continuationSeparator" w:id="0">
    <w:p w14:paraId="4D7FFBD5" w14:textId="77777777" w:rsidR="003007BD" w:rsidRDefault="003007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19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70C91" w14:textId="77777777" w:rsidR="003007BD" w:rsidRDefault="003007BD" w:rsidP="00315CA6">
      <w:pPr>
        <w:spacing w:after="0" w:line="240" w:lineRule="auto"/>
      </w:pPr>
      <w:r>
        <w:separator/>
      </w:r>
    </w:p>
  </w:footnote>
  <w:footnote w:type="continuationSeparator" w:id="0">
    <w:p w14:paraId="0BBAA85B" w14:textId="77777777" w:rsidR="003007BD" w:rsidRDefault="003007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7B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619A"/>
    <w:rsid w:val="00770745"/>
    <w:rsid w:val="00777F9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BD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87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CAD51-90F8-4406-8E69-3957D2B4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